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6E45595" w:rsidP="06E45595" w:rsidRDefault="06E45595" w14:paraId="4AB1E9DE" w14:textId="19EC9D68">
      <w:pPr>
        <w:rPr>
          <w:rFonts w:ascii="Arial" w:hAnsi="Arial" w:eastAsia="Arial" w:cs="Arial"/>
          <w:color w:val="002060"/>
          <w:sz w:val="24"/>
          <w:szCs w:val="24"/>
        </w:rPr>
      </w:pPr>
    </w:p>
    <w:p w:rsidR="17FFF9BD" w:rsidP="06E45595" w:rsidRDefault="17FFF9BD" w14:paraId="531BDAD1" w14:textId="6A7498B4">
      <w:pPr>
        <w:rPr>
          <w:rFonts w:ascii="Arial" w:hAnsi="Arial" w:eastAsia="Arial" w:cs="Arial"/>
          <w:color w:val="002060"/>
          <w:sz w:val="24"/>
          <w:szCs w:val="24"/>
        </w:rPr>
      </w:pPr>
      <w:r w:rsidRPr="06E45595" w:rsidR="17FFF9BD">
        <w:rPr>
          <w:rFonts w:ascii="Arial" w:hAnsi="Arial" w:eastAsia="Arial" w:cs="Arial"/>
          <w:color w:val="002060"/>
          <w:sz w:val="24"/>
          <w:szCs w:val="24"/>
        </w:rPr>
        <w:t xml:space="preserve">Before you develop your course, you will need a clear understanding of who your potential students are, so that the course is designed for their success and to meet their needs. </w:t>
      </w:r>
    </w:p>
    <w:p w:rsidR="17FFF9BD" w:rsidP="06E45595" w:rsidRDefault="17FFF9BD" w14:paraId="2E185A0F" w14:textId="51148B57">
      <w:pPr>
        <w:pStyle w:val="Normal"/>
        <w:rPr>
          <w:rFonts w:ascii="Arial" w:hAnsi="Arial" w:eastAsia="Arial" w:cs="Arial"/>
          <w:color w:val="002060"/>
          <w:sz w:val="24"/>
          <w:szCs w:val="24"/>
        </w:rPr>
      </w:pPr>
      <w:r w:rsidRPr="06E45595" w:rsidR="17FFF9BD">
        <w:rPr>
          <w:rFonts w:ascii="Arial" w:hAnsi="Arial" w:eastAsia="Arial" w:cs="Arial"/>
          <w:color w:val="002060"/>
          <w:sz w:val="24"/>
          <w:szCs w:val="24"/>
        </w:rPr>
        <w:t xml:space="preserve">This </w:t>
      </w:r>
      <w:r w:rsidRPr="06E45595" w:rsidR="17FFF9BD">
        <w:rPr>
          <w:rFonts w:ascii="Arial" w:hAnsi="Arial" w:eastAsia="Arial" w:cs="Arial"/>
          <w:b w:val="1"/>
          <w:bCs w:val="1"/>
          <w:color w:val="002060"/>
          <w:sz w:val="24"/>
          <w:szCs w:val="24"/>
        </w:rPr>
        <w:t>pains and gains</w:t>
      </w:r>
      <w:r w:rsidRPr="06E45595" w:rsidR="17FFF9BD">
        <w:rPr>
          <w:rFonts w:ascii="Arial" w:hAnsi="Arial" w:eastAsia="Arial" w:cs="Arial"/>
          <w:color w:val="002060"/>
          <w:sz w:val="24"/>
          <w:szCs w:val="24"/>
        </w:rPr>
        <w:t xml:space="preserve"> activity will help you to begin to </w:t>
      </w:r>
      <w:r w:rsidRPr="06E45595" w:rsidR="17FFF9BD">
        <w:rPr>
          <w:rFonts w:ascii="Arial" w:hAnsi="Arial" w:eastAsia="Arial" w:cs="Arial"/>
          <w:color w:val="002060"/>
          <w:sz w:val="24"/>
          <w:szCs w:val="24"/>
        </w:rPr>
        <w:t>identify</w:t>
      </w:r>
      <w:r w:rsidRPr="06E45595" w:rsidR="17FFF9BD">
        <w:rPr>
          <w:rFonts w:ascii="Arial" w:hAnsi="Arial" w:eastAsia="Arial" w:cs="Arial"/>
          <w:color w:val="002060"/>
          <w:sz w:val="24"/>
          <w:szCs w:val="24"/>
        </w:rPr>
        <w:t xml:space="preserve"> this student information</w:t>
      </w:r>
      <w:r w:rsidRPr="06E45595" w:rsidR="1C831DF9">
        <w:rPr>
          <w:rFonts w:ascii="Arial" w:hAnsi="Arial" w:eastAsia="Arial" w:cs="Arial"/>
          <w:color w:val="002060"/>
          <w:sz w:val="24"/>
          <w:szCs w:val="24"/>
        </w:rPr>
        <w:t>.</w:t>
      </w:r>
      <w:r w:rsidRPr="06E45595" w:rsidR="52FD5BCF">
        <w:rPr>
          <w:rFonts w:ascii="Arial" w:hAnsi="Arial" w:eastAsia="Arial" w:cs="Arial"/>
          <w:color w:val="002060"/>
          <w:sz w:val="24"/>
          <w:szCs w:val="24"/>
        </w:rPr>
        <w:t xml:space="preserve"> </w:t>
      </w:r>
    </w:p>
    <w:p w:rsidR="52FD5BCF" w:rsidP="06E45595" w:rsidRDefault="52FD5BCF" w14:paraId="696EE2F3" w14:textId="202E3AA7">
      <w:pPr>
        <w:pStyle w:val="Normal"/>
        <w:rPr>
          <w:rFonts w:ascii="Arial" w:hAnsi="Arial" w:eastAsia="Arial" w:cs="Arial"/>
          <w:color w:val="002060"/>
          <w:sz w:val="24"/>
          <w:szCs w:val="24"/>
        </w:rPr>
      </w:pPr>
      <w:r w:rsidRPr="34AA22D7" w:rsidR="52FD5BCF">
        <w:rPr>
          <w:rFonts w:ascii="Arial" w:hAnsi="Arial" w:eastAsia="Arial" w:cs="Arial"/>
          <w:color w:val="002060"/>
          <w:sz w:val="24"/>
          <w:szCs w:val="24"/>
        </w:rPr>
        <w:t xml:space="preserve">You will need to </w:t>
      </w:r>
      <w:r w:rsidRPr="34AA22D7" w:rsidR="52FD5BCF">
        <w:rPr>
          <w:rFonts w:ascii="Arial" w:hAnsi="Arial" w:eastAsia="Arial" w:cs="Arial"/>
          <w:b w:val="1"/>
          <w:bCs w:val="1"/>
          <w:color w:val="002060"/>
          <w:sz w:val="24"/>
          <w:szCs w:val="24"/>
        </w:rPr>
        <w:t>print</w:t>
      </w:r>
      <w:r w:rsidRPr="34AA22D7" w:rsidR="52FD5BCF">
        <w:rPr>
          <w:rFonts w:ascii="Arial" w:hAnsi="Arial" w:eastAsia="Arial" w:cs="Arial"/>
          <w:color w:val="002060"/>
          <w:sz w:val="24"/>
          <w:szCs w:val="24"/>
        </w:rPr>
        <w:t xml:space="preserve"> the template and annotate the diagrams using the prompts shown.</w:t>
      </w:r>
    </w:p>
    <w:p w:rsidR="18828D41" w:rsidP="06E45595" w:rsidRDefault="18828D41" w14:paraId="3942EE4F" w14:textId="7578B375">
      <w:pPr>
        <w:pStyle w:val="Normal"/>
        <w:jc w:val="center"/>
      </w:pPr>
      <w:r w:rsidR="1BBC52B9">
        <w:drawing>
          <wp:inline wp14:editId="34E7BF57" wp14:anchorId="15A224DB">
            <wp:extent cx="4648200" cy="5410200"/>
            <wp:effectExtent l="0" t="0" r="0" b="0"/>
            <wp:docPr id="155194822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551948226" name="Picture 1551948226"/>
                    <pic:cNvPicPr/>
                  </pic:nvPicPr>
                  <pic:blipFill>
                    <a:blip xmlns:r="http://schemas.openxmlformats.org/officeDocument/2006/relationships" r:embed="rId146522746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DAE6F6F" w:rsidP="06E45595" w:rsidRDefault="4DAE6F6F" w14:paraId="2C05BC6A" w14:textId="5F24B779">
      <w:pPr>
        <w:pStyle w:val="Normal"/>
        <w:rPr>
          <w:rFonts w:ascii="Arial" w:hAnsi="Arial" w:eastAsia="Arial" w:cs="Arial"/>
          <w:color w:val="002060"/>
          <w:sz w:val="28"/>
          <w:szCs w:val="28"/>
        </w:rPr>
      </w:pPr>
      <w:r w:rsidRPr="06E45595" w:rsidR="4DAE6F6F">
        <w:rPr>
          <w:rFonts w:ascii="Arial" w:hAnsi="Arial" w:eastAsia="Arial" w:cs="Arial"/>
          <w:color w:val="002060"/>
          <w:sz w:val="28"/>
          <w:szCs w:val="28"/>
        </w:rPr>
        <w:t>Prompts</w:t>
      </w:r>
    </w:p>
    <w:p w:rsidR="187ED60C" w:rsidP="06E45595" w:rsidRDefault="187ED60C" w14:paraId="591CC2B5" w14:textId="43F59930">
      <w:pPr>
        <w:pStyle w:val="Normal"/>
        <w:rPr>
          <w:rFonts w:ascii="Arial" w:hAnsi="Arial" w:eastAsia="Arial" w:cs="Arial"/>
          <w:color w:val="002060"/>
          <w:sz w:val="24"/>
          <w:szCs w:val="24"/>
        </w:rPr>
      </w:pPr>
      <w:r w:rsidRPr="06E45595" w:rsidR="187ED60C">
        <w:rPr>
          <w:rFonts w:ascii="Arial" w:hAnsi="Arial" w:eastAsia="Arial" w:cs="Arial"/>
          <w:b w:val="1"/>
          <w:bCs w:val="1"/>
          <w:color w:val="002060"/>
          <w:sz w:val="24"/>
          <w:szCs w:val="24"/>
        </w:rPr>
        <w:t>Gains</w:t>
      </w:r>
      <w:r w:rsidRPr="06E45595" w:rsidR="187ED60C">
        <w:rPr>
          <w:rFonts w:ascii="Arial" w:hAnsi="Arial" w:eastAsia="Arial" w:cs="Arial"/>
          <w:color w:val="002060"/>
          <w:sz w:val="24"/>
          <w:szCs w:val="24"/>
        </w:rPr>
        <w:t xml:space="preserve"> – </w:t>
      </w:r>
      <w:r w:rsidRPr="06E45595" w:rsidR="10FC825A">
        <w:rPr>
          <w:rFonts w:ascii="Arial" w:hAnsi="Arial" w:eastAsia="Arial" w:cs="Arial"/>
          <w:color w:val="002060"/>
          <w:sz w:val="24"/>
          <w:szCs w:val="24"/>
        </w:rPr>
        <w:t>W</w:t>
      </w:r>
      <w:r w:rsidRPr="06E45595" w:rsidR="187ED60C">
        <w:rPr>
          <w:rFonts w:ascii="Arial" w:hAnsi="Arial" w:eastAsia="Arial" w:cs="Arial"/>
          <w:color w:val="002060"/>
          <w:sz w:val="24"/>
          <w:szCs w:val="24"/>
        </w:rPr>
        <w:t xml:space="preserve">hat are </w:t>
      </w:r>
      <w:r w:rsidRPr="06E45595" w:rsidR="52968DBE">
        <w:rPr>
          <w:rFonts w:ascii="Arial" w:hAnsi="Arial" w:eastAsia="Arial" w:cs="Arial"/>
          <w:color w:val="002060"/>
          <w:sz w:val="24"/>
          <w:szCs w:val="24"/>
        </w:rPr>
        <w:t>your</w:t>
      </w:r>
      <w:r w:rsidRPr="06E45595" w:rsidR="187ED60C">
        <w:rPr>
          <w:rFonts w:ascii="Arial" w:hAnsi="Arial" w:eastAsia="Arial" w:cs="Arial"/>
          <w:color w:val="002060"/>
          <w:sz w:val="24"/>
          <w:szCs w:val="24"/>
        </w:rPr>
        <w:t xml:space="preserve"> </w:t>
      </w:r>
      <w:r w:rsidRPr="06E45595" w:rsidR="52968DBE">
        <w:rPr>
          <w:rFonts w:ascii="Arial" w:hAnsi="Arial" w:eastAsia="Arial" w:cs="Arial"/>
          <w:color w:val="002060"/>
          <w:sz w:val="24"/>
          <w:szCs w:val="24"/>
        </w:rPr>
        <w:t xml:space="preserve">students </w:t>
      </w:r>
      <w:r w:rsidRPr="06E45595" w:rsidR="187ED60C">
        <w:rPr>
          <w:rFonts w:ascii="Arial" w:hAnsi="Arial" w:eastAsia="Arial" w:cs="Arial"/>
          <w:color w:val="002060"/>
          <w:sz w:val="24"/>
          <w:szCs w:val="24"/>
        </w:rPr>
        <w:t xml:space="preserve">looking for from undertaking a course? What benefits are they looking to achieve e.g. CPD hours, promotion, networking </w:t>
      </w:r>
    </w:p>
    <w:p w:rsidR="187ED60C" w:rsidP="06E45595" w:rsidRDefault="187ED60C" w14:paraId="23D6F798" w14:textId="6AE33665">
      <w:pPr>
        <w:pStyle w:val="Normal"/>
      </w:pPr>
      <w:r w:rsidRPr="06E45595" w:rsidR="187ED60C">
        <w:rPr>
          <w:rFonts w:ascii="Arial" w:hAnsi="Arial" w:eastAsia="Arial" w:cs="Arial"/>
          <w:b w:val="1"/>
          <w:bCs w:val="1"/>
          <w:color w:val="002060"/>
          <w:sz w:val="24"/>
          <w:szCs w:val="24"/>
        </w:rPr>
        <w:t xml:space="preserve">Pains </w:t>
      </w:r>
      <w:r w:rsidRPr="06E45595" w:rsidR="187ED60C">
        <w:rPr>
          <w:rFonts w:ascii="Arial" w:hAnsi="Arial" w:eastAsia="Arial" w:cs="Arial"/>
          <w:color w:val="002060"/>
          <w:sz w:val="24"/>
          <w:szCs w:val="24"/>
        </w:rPr>
        <w:t xml:space="preserve">– </w:t>
      </w:r>
      <w:r w:rsidRPr="06E45595" w:rsidR="41562B13">
        <w:rPr>
          <w:rFonts w:ascii="Arial" w:hAnsi="Arial" w:eastAsia="Arial" w:cs="Arial"/>
          <w:color w:val="002060"/>
          <w:sz w:val="24"/>
          <w:szCs w:val="24"/>
        </w:rPr>
        <w:t>W</w:t>
      </w:r>
      <w:r w:rsidRPr="06E45595" w:rsidR="187ED60C">
        <w:rPr>
          <w:rFonts w:ascii="Arial" w:hAnsi="Arial" w:eastAsia="Arial" w:cs="Arial"/>
          <w:color w:val="002060"/>
          <w:sz w:val="24"/>
          <w:szCs w:val="24"/>
        </w:rPr>
        <w:t xml:space="preserve">hat problems are they looking to solve through doing a course? </w:t>
      </w:r>
      <w:r w:rsidRPr="06E45595" w:rsidR="63B7BFC6">
        <w:rPr>
          <w:rFonts w:ascii="Arial" w:hAnsi="Arial" w:eastAsia="Arial" w:cs="Arial"/>
          <w:color w:val="002060"/>
          <w:sz w:val="24"/>
          <w:szCs w:val="24"/>
        </w:rPr>
        <w:t xml:space="preserve">E.g. </w:t>
      </w:r>
      <w:r w:rsidRPr="06E45595" w:rsidR="187ED60C">
        <w:rPr>
          <w:rFonts w:ascii="Arial" w:hAnsi="Arial" w:eastAsia="Arial" w:cs="Arial"/>
          <w:color w:val="002060"/>
          <w:sz w:val="24"/>
          <w:szCs w:val="24"/>
        </w:rPr>
        <w:t xml:space="preserve">Limitations on their time, caring </w:t>
      </w:r>
      <w:r w:rsidRPr="06E45595" w:rsidR="6328F8DB">
        <w:rPr>
          <w:rFonts w:ascii="Arial" w:hAnsi="Arial" w:eastAsia="Arial" w:cs="Arial"/>
          <w:color w:val="002060"/>
          <w:sz w:val="24"/>
          <w:szCs w:val="24"/>
        </w:rPr>
        <w:t>responsibilities</w:t>
      </w:r>
      <w:r w:rsidRPr="06E45595" w:rsidR="187ED60C">
        <w:rPr>
          <w:rFonts w:ascii="Arial" w:hAnsi="Arial" w:eastAsia="Arial" w:cs="Arial"/>
          <w:color w:val="002060"/>
          <w:sz w:val="24"/>
          <w:szCs w:val="24"/>
        </w:rPr>
        <w:t>, no suitable HEIs near them, unable to do in-person</w:t>
      </w:r>
    </w:p>
    <w:p w:rsidR="187ED60C" w:rsidP="06E45595" w:rsidRDefault="187ED60C" w14:paraId="3B936B46" w14:textId="3CC4E3A3">
      <w:pPr>
        <w:pStyle w:val="Normal"/>
      </w:pPr>
      <w:r w:rsidRPr="06E45595" w:rsidR="187ED60C">
        <w:rPr>
          <w:rFonts w:ascii="Arial" w:hAnsi="Arial" w:eastAsia="Arial" w:cs="Arial"/>
          <w:b w:val="1"/>
          <w:bCs w:val="1"/>
          <w:color w:val="002060"/>
          <w:sz w:val="24"/>
          <w:szCs w:val="24"/>
        </w:rPr>
        <w:t>Study activity</w:t>
      </w:r>
      <w:r w:rsidRPr="06E45595" w:rsidR="187ED60C">
        <w:rPr>
          <w:rFonts w:ascii="Arial" w:hAnsi="Arial" w:eastAsia="Arial" w:cs="Arial"/>
          <w:color w:val="002060"/>
          <w:sz w:val="24"/>
          <w:szCs w:val="24"/>
        </w:rPr>
        <w:t xml:space="preserve"> – </w:t>
      </w:r>
      <w:r w:rsidRPr="06E45595" w:rsidR="538E7B04">
        <w:rPr>
          <w:rFonts w:ascii="Arial" w:hAnsi="Arial" w:eastAsia="Arial" w:cs="Arial"/>
          <w:color w:val="002060"/>
          <w:sz w:val="24"/>
          <w:szCs w:val="24"/>
        </w:rPr>
        <w:t>W</w:t>
      </w:r>
      <w:r w:rsidRPr="06E45595" w:rsidR="187ED60C">
        <w:rPr>
          <w:rFonts w:ascii="Arial" w:hAnsi="Arial" w:eastAsia="Arial" w:cs="Arial"/>
          <w:color w:val="002060"/>
          <w:sz w:val="24"/>
          <w:szCs w:val="24"/>
        </w:rPr>
        <w:t xml:space="preserve">hat kinds of study activities might be suitable for them based on these needs? </w:t>
      </w:r>
    </w:p>
    <w:p w:rsidR="06E45595" w:rsidRDefault="06E45595" w14:paraId="05ED4EB6" w14:textId="2BE9FADC">
      <w:r>
        <w:br w:type="page"/>
      </w:r>
    </w:p>
    <w:p w:rsidR="06E45595" w:rsidP="06E45595" w:rsidRDefault="06E45595" w14:paraId="612266F2" w14:textId="40C5EBD2">
      <w:pPr>
        <w:pStyle w:val="Normal"/>
        <w:rPr>
          <w:rFonts w:ascii="Arial" w:hAnsi="Arial" w:eastAsia="Arial" w:cs="Arial"/>
          <w:color w:val="002060"/>
          <w:sz w:val="24"/>
          <w:szCs w:val="24"/>
        </w:rPr>
      </w:pPr>
    </w:p>
    <w:p w:rsidR="7A6AB4B6" w:rsidP="06E45595" w:rsidRDefault="7A6AB4B6" w14:paraId="633850B0" w14:textId="054512B1">
      <w:pPr>
        <w:pStyle w:val="Normal"/>
        <w:jc w:val="center"/>
      </w:pPr>
      <w:r w:rsidR="6A0FC8C8">
        <w:drawing>
          <wp:inline wp14:editId="7375817E" wp14:anchorId="739E74C0">
            <wp:extent cx="4695825" cy="5380633"/>
            <wp:effectExtent l="0" t="0" r="0" b="0"/>
            <wp:docPr id="48649239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86492393" name="Picture 486492393"/>
                    <pic:cNvPicPr/>
                  </pic:nvPicPr>
                  <pic:blipFill>
                    <a:blip xmlns:r="http://schemas.openxmlformats.org/officeDocument/2006/relationships" r:embed="rId197917262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695825" cy="5380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6E45595" w:rsidP="06E45595" w:rsidRDefault="06E45595" w14:paraId="209D9EBC" w14:textId="761877BC">
      <w:pPr>
        <w:pStyle w:val="Normal"/>
        <w:rPr>
          <w:rFonts w:ascii="Arial" w:hAnsi="Arial" w:eastAsia="Arial" w:cs="Arial"/>
          <w:color w:val="002060"/>
          <w:sz w:val="28"/>
          <w:szCs w:val="28"/>
        </w:rPr>
      </w:pPr>
    </w:p>
    <w:p w:rsidR="04FED91A" w:rsidP="06E45595" w:rsidRDefault="04FED91A" w14:paraId="56EF1945" w14:textId="5F24B779">
      <w:pPr>
        <w:pStyle w:val="Normal"/>
        <w:rPr>
          <w:rFonts w:ascii="Arial" w:hAnsi="Arial" w:eastAsia="Arial" w:cs="Arial"/>
          <w:color w:val="002060"/>
          <w:sz w:val="28"/>
          <w:szCs w:val="28"/>
        </w:rPr>
      </w:pPr>
      <w:r w:rsidRPr="34AA22D7" w:rsidR="04FED91A">
        <w:rPr>
          <w:rFonts w:ascii="Arial" w:hAnsi="Arial" w:eastAsia="Arial" w:cs="Arial"/>
          <w:color w:val="002060"/>
          <w:sz w:val="28"/>
          <w:szCs w:val="28"/>
        </w:rPr>
        <w:t>Prompts</w:t>
      </w:r>
    </w:p>
    <w:p w:rsidR="04FED91A" w:rsidP="06E45595" w:rsidRDefault="04FED91A" w14:paraId="2AD1AE57" w14:textId="7E5964D9">
      <w:pPr>
        <w:pStyle w:val="Normal"/>
        <w:rPr>
          <w:rFonts w:ascii="Arial" w:hAnsi="Arial" w:eastAsia="Arial" w:cs="Arial"/>
          <w:color w:val="002060"/>
          <w:sz w:val="24"/>
          <w:szCs w:val="24"/>
        </w:rPr>
      </w:pPr>
      <w:r w:rsidRPr="06E45595" w:rsidR="04FED91A">
        <w:rPr>
          <w:rFonts w:ascii="Arial" w:hAnsi="Arial" w:eastAsia="Arial" w:cs="Arial"/>
          <w:b w:val="1"/>
          <w:bCs w:val="1"/>
          <w:color w:val="002060"/>
          <w:sz w:val="24"/>
          <w:szCs w:val="24"/>
        </w:rPr>
        <w:t>Gains</w:t>
      </w:r>
      <w:r w:rsidRPr="06E45595" w:rsidR="04FED91A">
        <w:rPr>
          <w:rFonts w:ascii="Arial" w:hAnsi="Arial" w:eastAsia="Arial" w:cs="Arial"/>
          <w:color w:val="002060"/>
          <w:sz w:val="24"/>
          <w:szCs w:val="24"/>
        </w:rPr>
        <w:t xml:space="preserve"> – </w:t>
      </w:r>
      <w:r w:rsidRPr="06E45595" w:rsidR="40A4EA4A">
        <w:rPr>
          <w:rFonts w:ascii="Arial" w:hAnsi="Arial" w:eastAsia="Arial" w:cs="Arial"/>
          <w:color w:val="002060"/>
          <w:sz w:val="24"/>
          <w:szCs w:val="24"/>
        </w:rPr>
        <w:t>W</w:t>
      </w:r>
      <w:r w:rsidRPr="06E45595" w:rsidR="04FED91A">
        <w:rPr>
          <w:rFonts w:ascii="Arial" w:hAnsi="Arial" w:eastAsia="Arial" w:cs="Arial"/>
          <w:color w:val="002060"/>
          <w:sz w:val="24"/>
          <w:szCs w:val="24"/>
        </w:rPr>
        <w:t xml:space="preserve">hat are the benefits of undertaking this course?   </w:t>
      </w:r>
    </w:p>
    <w:p w:rsidR="04FED91A" w:rsidP="06E45595" w:rsidRDefault="04FED91A" w14:paraId="67341184" w14:textId="08EC6A4A">
      <w:pPr>
        <w:pStyle w:val="Normal"/>
        <w:rPr>
          <w:rFonts w:ascii="Arial" w:hAnsi="Arial" w:eastAsia="Arial" w:cs="Arial"/>
          <w:color w:val="002060"/>
          <w:sz w:val="24"/>
          <w:szCs w:val="24"/>
        </w:rPr>
      </w:pPr>
      <w:r w:rsidRPr="06E45595" w:rsidR="04FED91A">
        <w:rPr>
          <w:rFonts w:ascii="Arial" w:hAnsi="Arial" w:eastAsia="Arial" w:cs="Arial"/>
          <w:b w:val="1"/>
          <w:bCs w:val="1"/>
          <w:color w:val="002060"/>
          <w:sz w:val="24"/>
          <w:szCs w:val="24"/>
        </w:rPr>
        <w:t xml:space="preserve">Pains </w:t>
      </w:r>
      <w:r w:rsidRPr="06E45595" w:rsidR="04FED91A">
        <w:rPr>
          <w:rFonts w:ascii="Arial" w:hAnsi="Arial" w:eastAsia="Arial" w:cs="Arial"/>
          <w:color w:val="002060"/>
          <w:sz w:val="24"/>
          <w:szCs w:val="24"/>
        </w:rPr>
        <w:t xml:space="preserve">– </w:t>
      </w:r>
      <w:r w:rsidRPr="06E45595" w:rsidR="27D0CC36">
        <w:rPr>
          <w:rFonts w:ascii="Arial" w:hAnsi="Arial" w:eastAsia="Arial" w:cs="Arial"/>
          <w:color w:val="002060"/>
          <w:sz w:val="24"/>
          <w:szCs w:val="24"/>
        </w:rPr>
        <w:t>W</w:t>
      </w:r>
      <w:r w:rsidRPr="06E45595" w:rsidR="04FED91A">
        <w:rPr>
          <w:rFonts w:ascii="Arial" w:hAnsi="Arial" w:eastAsia="Arial" w:cs="Arial"/>
          <w:color w:val="002060"/>
          <w:sz w:val="24"/>
          <w:szCs w:val="24"/>
        </w:rPr>
        <w:t xml:space="preserve">hat problems are </w:t>
      </w:r>
      <w:r w:rsidRPr="06E45595" w:rsidR="4CB55798">
        <w:rPr>
          <w:rFonts w:ascii="Arial" w:hAnsi="Arial" w:eastAsia="Arial" w:cs="Arial"/>
          <w:color w:val="002060"/>
          <w:sz w:val="24"/>
          <w:szCs w:val="24"/>
        </w:rPr>
        <w:t xml:space="preserve">being solved by </w:t>
      </w:r>
      <w:r w:rsidRPr="06E45595" w:rsidR="04FED91A">
        <w:rPr>
          <w:rFonts w:ascii="Arial" w:hAnsi="Arial" w:eastAsia="Arial" w:cs="Arial"/>
          <w:color w:val="002060"/>
          <w:sz w:val="24"/>
          <w:szCs w:val="24"/>
        </w:rPr>
        <w:t xml:space="preserve">this course?  </w:t>
      </w:r>
    </w:p>
    <w:p w:rsidR="04FED91A" w:rsidP="06E45595" w:rsidRDefault="04FED91A" w14:paraId="0C816657" w14:textId="568AFEBB">
      <w:pPr>
        <w:pStyle w:val="Normal"/>
        <w:jc w:val="left"/>
      </w:pPr>
      <w:r w:rsidRPr="06E45595" w:rsidR="04FED91A">
        <w:rPr>
          <w:rFonts w:ascii="Arial" w:hAnsi="Arial" w:eastAsia="Arial" w:cs="Arial"/>
          <w:b w:val="1"/>
          <w:bCs w:val="1"/>
          <w:color w:val="002060"/>
          <w:sz w:val="24"/>
          <w:szCs w:val="24"/>
        </w:rPr>
        <w:t>Study activity</w:t>
      </w:r>
      <w:r w:rsidRPr="06E45595" w:rsidR="04FED91A">
        <w:rPr>
          <w:rFonts w:ascii="Arial" w:hAnsi="Arial" w:eastAsia="Arial" w:cs="Arial"/>
          <w:color w:val="002060"/>
          <w:sz w:val="24"/>
          <w:szCs w:val="24"/>
        </w:rPr>
        <w:t xml:space="preserve"> – </w:t>
      </w:r>
      <w:r w:rsidRPr="06E45595" w:rsidR="639A860F">
        <w:rPr>
          <w:rFonts w:ascii="Arial" w:hAnsi="Arial" w:eastAsia="Arial" w:cs="Arial"/>
          <w:color w:val="002060"/>
          <w:sz w:val="24"/>
          <w:szCs w:val="24"/>
        </w:rPr>
        <w:t>W</w:t>
      </w:r>
      <w:r w:rsidRPr="06E45595" w:rsidR="04FED91A">
        <w:rPr>
          <w:rFonts w:ascii="Arial" w:hAnsi="Arial" w:eastAsia="Arial" w:cs="Arial"/>
          <w:color w:val="002060"/>
          <w:sz w:val="24"/>
          <w:szCs w:val="24"/>
        </w:rPr>
        <w:t xml:space="preserve">hat features might this course have based on these identified </w:t>
      </w:r>
      <w:r w:rsidRPr="06E45595" w:rsidR="30C4AC15">
        <w:rPr>
          <w:rFonts w:ascii="Arial" w:hAnsi="Arial" w:eastAsia="Arial" w:cs="Arial"/>
          <w:color w:val="002060"/>
          <w:sz w:val="24"/>
          <w:szCs w:val="24"/>
        </w:rPr>
        <w:t>pains and gain</w:t>
      </w:r>
      <w:r w:rsidRPr="06E45595" w:rsidR="04FED91A">
        <w:rPr>
          <w:rFonts w:ascii="Arial" w:hAnsi="Arial" w:eastAsia="Arial" w:cs="Arial"/>
          <w:color w:val="002060"/>
          <w:sz w:val="24"/>
          <w:szCs w:val="24"/>
        </w:rPr>
        <w:t>s?</w:t>
      </w:r>
    </w:p>
    <w:sectPr w:rsidR="00E13981" w:rsidSect="0034231B">
      <w:headerReference w:type="default" r:id="rId6"/>
      <w:footerReference w:type="default" r:id="rId7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A5DF2" w:rsidP="0034231B" w:rsidRDefault="00EA5DF2" w14:paraId="45A3C5C5" w14:textId="77777777">
      <w:pPr>
        <w:spacing w:after="0" w:line="240" w:lineRule="auto"/>
      </w:pPr>
      <w:r>
        <w:separator/>
      </w:r>
    </w:p>
  </w:endnote>
  <w:endnote w:type="continuationSeparator" w:id="0">
    <w:p w:rsidR="00EA5DF2" w:rsidP="0034231B" w:rsidRDefault="00EA5DF2" w14:paraId="5473998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34231B" w:rsidRDefault="0034231B" w14:paraId="28F57CAC" w14:textId="6592446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579510" wp14:editId="5A9FA04E">
              <wp:simplePos x="0" y="0"/>
              <wp:positionH relativeFrom="page">
                <wp:posOffset>-57150</wp:posOffset>
              </wp:positionH>
              <wp:positionV relativeFrom="paragraph">
                <wp:posOffset>262890</wp:posOffset>
              </wp:positionV>
              <wp:extent cx="7620000" cy="40005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00" cy="400050"/>
                      </a:xfrm>
                      <a:prstGeom prst="rect">
                        <a:avLst/>
                      </a:prstGeom>
                      <a:solidFill>
                        <a:srgbClr val="00214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style="position:absolute;margin-left:-4.5pt;margin-top:20.7pt;width:600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002147" stroked="f" strokeweight="1pt" w14:anchorId="1BD33C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A5DF2" w:rsidP="0034231B" w:rsidRDefault="00EA5DF2" w14:paraId="60EE14BE" w14:textId="77777777">
      <w:pPr>
        <w:spacing w:after="0" w:line="240" w:lineRule="auto"/>
      </w:pPr>
      <w:r>
        <w:separator/>
      </w:r>
    </w:p>
  </w:footnote>
  <w:footnote w:type="continuationSeparator" w:id="0">
    <w:p w:rsidR="00EA5DF2" w:rsidP="0034231B" w:rsidRDefault="00EA5DF2" w14:paraId="69B4CF6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34231B" w:rsidP="63D10190" w:rsidRDefault="0034231B" w14:paraId="184B64F7" w14:textId="0EE204F7">
    <w:pPr>
      <w:pStyle w:val="Header"/>
      <w:spacing w:line="276" w:lineRule="auto"/>
      <w:jc w:val="left"/>
      <w:rPr>
        <w:rFonts w:ascii="Arial" w:hAnsi="Arial" w:eastAsia="Arial" w:cs="Arial"/>
        <w:color w:val="002147"/>
        <w:sz w:val="36"/>
        <w:szCs w:val="36"/>
      </w:rPr>
    </w:pPr>
    <w:r w:rsidR="72B13F30">
      <w:drawing>
        <wp:anchor distT="0" distB="0" distL="114300" distR="114300" simplePos="0" relativeHeight="251658240" behindDoc="0" locked="0" layoutInCell="1" allowOverlap="1" wp14:anchorId="692C022A" wp14:editId="3881D051">
          <wp:simplePos x="0" y="0"/>
          <wp:positionH relativeFrom="column">
            <wp:posOffset>3400425</wp:posOffset>
          </wp:positionH>
          <wp:positionV relativeFrom="paragraph">
            <wp:posOffset>-247650</wp:posOffset>
          </wp:positionV>
          <wp:extent cx="3293809" cy="1124715"/>
          <wp:effectExtent l="0" t="0" r="0" b="0"/>
          <wp:wrapNone/>
          <wp:docPr id="456516616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456516616" name="Picture 456516616"/>
                  <pic:cNvPicPr/>
                </pic:nvPicPr>
                <pic:blipFill>
                  <a:blip xmlns:r="http://schemas.openxmlformats.org/officeDocument/2006/relationships" r:embed="rId1562497625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3293809" cy="1124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743F51D1" w:rsidR="06E45595">
      <w:rPr>
        <w:rFonts w:ascii="Arial" w:hAnsi="Arial" w:eastAsia="Arial" w:cs="Arial"/>
        <w:color w:val="A6A6A6" w:themeColor="background1" w:themeTint="FF" w:themeShade="A6"/>
        <w:sz w:val="36"/>
        <w:szCs w:val="36"/>
      </w:rPr>
      <w:t xml:space="preserve">Student needs</w:t>
    </w:r>
    <w:r w:rsidRPr="63D10190" w:rsidR="06E45595">
      <w:rPr>
        <w:rFonts w:ascii="Arial" w:hAnsi="Arial" w:eastAsia="Arial" w:cs="Arial"/>
        <w:color w:val="002147"/>
        <w:sz w:val="36"/>
        <w:szCs w:val="36"/>
      </w:rPr>
      <w:t xml:space="preserve"> </w:t>
    </w:r>
  </w:p>
  <w:p w:rsidR="06E45595" w:rsidP="06E45595" w:rsidRDefault="06E45595" w14:paraId="536FDD38" w14:textId="076616F3">
    <w:pPr>
      <w:pStyle w:val="Header"/>
      <w:suppressLineNumbers w:val="0"/>
      <w:bidi w:val="0"/>
      <w:spacing w:before="0" w:beforeAutospacing="off" w:after="0" w:afterAutospacing="off" w:line="276" w:lineRule="auto"/>
      <w:ind w:left="0" w:right="0"/>
      <w:jc w:val="left"/>
    </w:pPr>
    <w:r w:rsidRPr="06E45595" w:rsidR="06E45595">
      <w:rPr>
        <w:rFonts w:ascii="Arial" w:hAnsi="Arial" w:eastAsia="Arial" w:cs="Arial"/>
        <w:color w:val="002060"/>
        <w:sz w:val="32"/>
        <w:szCs w:val="32"/>
      </w:rPr>
      <w:t>Pains and gains template</w:t>
    </w:r>
  </w:p>
  <w:p w:rsidR="231C3605" w:rsidP="231C3605" w:rsidRDefault="231C3605" w14:paraId="74214AAC" w14:textId="735DF3DD">
    <w:pPr>
      <w:pStyle w:val="Header"/>
      <w:jc w:val="right"/>
    </w:pPr>
  </w:p>
  <w:p w:rsidR="231C3605" w:rsidP="231C3605" w:rsidRDefault="231C3605" w14:paraId="1EA4A0A3" w14:textId="20351E3B">
    <w:pPr>
      <w:pStyle w:val="Header"/>
      <w:jc w:val="right"/>
    </w:pP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31B"/>
    <w:rsid w:val="0034231B"/>
    <w:rsid w:val="00E13981"/>
    <w:rsid w:val="00EA5DF2"/>
    <w:rsid w:val="03969103"/>
    <w:rsid w:val="04FED91A"/>
    <w:rsid w:val="06E45595"/>
    <w:rsid w:val="0C3140B7"/>
    <w:rsid w:val="0DBAA737"/>
    <w:rsid w:val="10FC825A"/>
    <w:rsid w:val="15954AD8"/>
    <w:rsid w:val="17FFF9BD"/>
    <w:rsid w:val="187ED60C"/>
    <w:rsid w:val="18828D41"/>
    <w:rsid w:val="1B2C0B3D"/>
    <w:rsid w:val="1BBC52B9"/>
    <w:rsid w:val="1C831DF9"/>
    <w:rsid w:val="1F97B862"/>
    <w:rsid w:val="20454EC8"/>
    <w:rsid w:val="231C3605"/>
    <w:rsid w:val="27D0CC36"/>
    <w:rsid w:val="284E2D89"/>
    <w:rsid w:val="2E68D9A1"/>
    <w:rsid w:val="2E888DC5"/>
    <w:rsid w:val="30C4AC15"/>
    <w:rsid w:val="32ED45F1"/>
    <w:rsid w:val="331F41E7"/>
    <w:rsid w:val="34AA22D7"/>
    <w:rsid w:val="38D6AC76"/>
    <w:rsid w:val="3DC603FC"/>
    <w:rsid w:val="3F632875"/>
    <w:rsid w:val="3F632875"/>
    <w:rsid w:val="406A65A8"/>
    <w:rsid w:val="40A4EA4A"/>
    <w:rsid w:val="40B723DE"/>
    <w:rsid w:val="41562B13"/>
    <w:rsid w:val="444BC275"/>
    <w:rsid w:val="444BC275"/>
    <w:rsid w:val="4CB55798"/>
    <w:rsid w:val="4DAE6F6F"/>
    <w:rsid w:val="4DC781ED"/>
    <w:rsid w:val="513CA157"/>
    <w:rsid w:val="5169E72D"/>
    <w:rsid w:val="52968DBE"/>
    <w:rsid w:val="52FD5BCF"/>
    <w:rsid w:val="538E7B04"/>
    <w:rsid w:val="5698D90E"/>
    <w:rsid w:val="58292356"/>
    <w:rsid w:val="59E92885"/>
    <w:rsid w:val="5A076353"/>
    <w:rsid w:val="5B664A23"/>
    <w:rsid w:val="6000B641"/>
    <w:rsid w:val="6080007F"/>
    <w:rsid w:val="6194BE63"/>
    <w:rsid w:val="6328F8DB"/>
    <w:rsid w:val="639A860F"/>
    <w:rsid w:val="63B7BFC6"/>
    <w:rsid w:val="63D10190"/>
    <w:rsid w:val="6416E632"/>
    <w:rsid w:val="6737F4EE"/>
    <w:rsid w:val="6A0FC8C8"/>
    <w:rsid w:val="6AF63D51"/>
    <w:rsid w:val="6D6FF4C0"/>
    <w:rsid w:val="717FE464"/>
    <w:rsid w:val="72B13F30"/>
    <w:rsid w:val="743F51D1"/>
    <w:rsid w:val="769BBDF1"/>
    <w:rsid w:val="7A6AB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13D0FE"/>
  <w15:chartTrackingRefBased/>
  <w15:docId w15:val="{A2A3B376-9BBC-45B7-AAAF-62AF6C5F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231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4231B"/>
  </w:style>
  <w:style w:type="paragraph" w:styleId="Footer">
    <w:name w:val="footer"/>
    <w:basedOn w:val="Normal"/>
    <w:link w:val="FooterChar"/>
    <w:uiPriority w:val="99"/>
    <w:unhideWhenUsed/>
    <w:rsid w:val="0034231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42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2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microsoft.com/office/2011/relationships/people" Target="people.xml" Id="Ra46d7e37cb844544" /><Relationship Type="http://schemas.microsoft.com/office/2011/relationships/commentsExtended" Target="commentsExtended.xml" Id="R6db19a220e6f4c53" /><Relationship Type="http://schemas.microsoft.com/office/2016/09/relationships/commentsIds" Target="commentsIds.xml" Id="Ra16f86644f164d18" /><Relationship Type="http://schemas.openxmlformats.org/officeDocument/2006/relationships/image" Target="/media/image4.png" Id="rId1979172629" /><Relationship Type="http://schemas.openxmlformats.org/officeDocument/2006/relationships/image" Target="/media/image5.png" Id="rId146522746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156249762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1C4260ADF2245B563097CF9E580BE" ma:contentTypeVersion="12" ma:contentTypeDescription="Create a new document." ma:contentTypeScope="" ma:versionID="5347399c336307f0bd5eb364b130ce4e">
  <xsd:schema xmlns:xsd="http://www.w3.org/2001/XMLSchema" xmlns:xs="http://www.w3.org/2001/XMLSchema" xmlns:p="http://schemas.microsoft.com/office/2006/metadata/properties" xmlns:ns2="360bf848-c875-437f-b3bb-d93920240f0e" xmlns:ns3="3ccf9932-ac8d-439f-b6b2-017d59030198" targetNamespace="http://schemas.microsoft.com/office/2006/metadata/properties" ma:root="true" ma:fieldsID="4a438f50175ec72045ddcc01fdb82fa1" ns2:_="" ns3:_="">
    <xsd:import namespace="360bf848-c875-437f-b3bb-d93920240f0e"/>
    <xsd:import namespace="3ccf9932-ac8d-439f-b6b2-017d590301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bf848-c875-437f-b3bb-d93920240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f9932-ac8d-439f-b6b2-017d590301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791ae0-df36-40e3-b1be-765b5caed5a3}" ma:internalName="TaxCatchAll" ma:showField="CatchAllData" ma:web="3ccf9932-ac8d-439f-b6b2-017d590301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cf9932-ac8d-439f-b6b2-017d59030198" xsi:nil="true"/>
    <lcf76f155ced4ddcb4097134ff3c332f xmlns="360bf848-c875-437f-b3bb-d93920240f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EB1FB3-C0BA-42EE-91E8-FA9EDC676404}"/>
</file>

<file path=customXml/itemProps2.xml><?xml version="1.0" encoding="utf-8"?>
<ds:datastoreItem xmlns:ds="http://schemas.openxmlformats.org/officeDocument/2006/customXml" ds:itemID="{FE2967D9-9339-4043-B705-1E2AAB10AD24}"/>
</file>

<file path=customXml/itemProps3.xml><?xml version="1.0" encoding="utf-8"?>
<ds:datastoreItem xmlns:ds="http://schemas.openxmlformats.org/officeDocument/2006/customXml" ds:itemID="{6AB5F369-6062-4A10-A24D-A6A9B08CFCF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Oxford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Lois Fulton</dc:creator>
  <keywords/>
  <dc:description/>
  <lastModifiedBy>Lois Fulton</lastModifiedBy>
  <revision>12</revision>
  <dcterms:created xsi:type="dcterms:W3CDTF">2025-12-16T11:23:00.0000000Z</dcterms:created>
  <dcterms:modified xsi:type="dcterms:W3CDTF">2026-01-22T11:34:16.3859021Z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0x01010041C1C4260ADF2245B563097CF9E580BE</vt:lpwstr>
  </property>
  <property fmtid="{D5CDD505-2E9C-101B-9397-08002B2CF9AE}" pid="3" name="MediaServiceImageTags">
    <vt:lpwstr/>
  </property>
</Properties>
</file>